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D886F" w14:textId="7A5CB2B8" w:rsidR="00A1215E" w:rsidRPr="00A1215E" w:rsidRDefault="00A1215E" w:rsidP="00A1215E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1215E">
        <w:rPr>
          <w:rFonts w:ascii="Bookman Old Style" w:hAnsi="Bookman Old Style"/>
          <w:b/>
          <w:bCs/>
          <w:sz w:val="28"/>
          <w:szCs w:val="28"/>
        </w:rPr>
        <w:t>P</w:t>
      </w:r>
      <w:r w:rsidRPr="00A1215E">
        <w:rPr>
          <w:rFonts w:ascii="Bookman Old Style" w:hAnsi="Bookman Old Style"/>
          <w:b/>
          <w:bCs/>
          <w:sz w:val="28"/>
          <w:szCs w:val="28"/>
        </w:rPr>
        <w:t xml:space="preserve">ennsylvania </w:t>
      </w:r>
      <w:r w:rsidRPr="00A1215E">
        <w:rPr>
          <w:rFonts w:ascii="Bookman Old Style" w:hAnsi="Bookman Old Style"/>
          <w:b/>
          <w:bCs/>
          <w:sz w:val="28"/>
          <w:szCs w:val="28"/>
        </w:rPr>
        <w:t>F</w:t>
      </w:r>
      <w:r w:rsidRPr="00A1215E">
        <w:rPr>
          <w:rFonts w:ascii="Bookman Old Style" w:hAnsi="Bookman Old Style"/>
          <w:b/>
          <w:bCs/>
          <w:sz w:val="28"/>
          <w:szCs w:val="28"/>
        </w:rPr>
        <w:t xml:space="preserve">raternal </w:t>
      </w:r>
      <w:r w:rsidRPr="00A1215E">
        <w:rPr>
          <w:rFonts w:ascii="Bookman Old Style" w:hAnsi="Bookman Old Style"/>
          <w:b/>
          <w:bCs/>
          <w:sz w:val="28"/>
          <w:szCs w:val="28"/>
        </w:rPr>
        <w:t>A</w:t>
      </w:r>
      <w:r w:rsidRPr="00A1215E">
        <w:rPr>
          <w:rFonts w:ascii="Bookman Old Style" w:hAnsi="Bookman Old Style"/>
          <w:b/>
          <w:bCs/>
          <w:sz w:val="28"/>
          <w:szCs w:val="28"/>
        </w:rPr>
        <w:t>llianc</w:t>
      </w:r>
      <w:r>
        <w:rPr>
          <w:rFonts w:ascii="Bookman Old Style" w:hAnsi="Bookman Old Style"/>
          <w:b/>
          <w:bCs/>
          <w:sz w:val="28"/>
          <w:szCs w:val="28"/>
        </w:rPr>
        <w:t>e</w:t>
      </w:r>
      <w:r w:rsidRPr="00A1215E">
        <w:rPr>
          <w:rFonts w:ascii="Bookman Old Style" w:hAnsi="Bookman Old Style"/>
          <w:b/>
          <w:bCs/>
          <w:sz w:val="28"/>
          <w:szCs w:val="28"/>
        </w:rPr>
        <w:t xml:space="preserve"> Scholarship</w:t>
      </w:r>
    </w:p>
    <w:p w14:paraId="0747B111" w14:textId="77777777" w:rsidR="00A1215E" w:rsidRPr="00A1215E" w:rsidRDefault="00A1215E" w:rsidP="00A1215E">
      <w:pPr>
        <w:pStyle w:val="NoSpacing"/>
        <w:rPr>
          <w:rFonts w:ascii="Bookman Old Style" w:hAnsi="Bookman Old Style"/>
          <w:sz w:val="28"/>
          <w:szCs w:val="28"/>
        </w:rPr>
      </w:pPr>
    </w:p>
    <w:p w14:paraId="64608921" w14:textId="47ED6C33" w:rsidR="00A1215E" w:rsidRPr="00A1215E" w:rsidRDefault="00A1215E" w:rsidP="00A1215E">
      <w:pPr>
        <w:pStyle w:val="NoSpacing"/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 xml:space="preserve">The Pennsylvania Fraternal Alliance (PFA) </w:t>
      </w:r>
      <w:r>
        <w:rPr>
          <w:rFonts w:ascii="Bookman Old Style" w:hAnsi="Bookman Old Style"/>
          <w:sz w:val="24"/>
          <w:szCs w:val="24"/>
        </w:rPr>
        <w:t xml:space="preserve">has </w:t>
      </w:r>
      <w:r w:rsidRPr="00A1215E">
        <w:rPr>
          <w:rFonts w:ascii="Bookman Old Style" w:hAnsi="Bookman Old Style"/>
          <w:sz w:val="24"/>
          <w:szCs w:val="24"/>
        </w:rPr>
        <w:t>commit</w:t>
      </w:r>
      <w:r>
        <w:rPr>
          <w:rFonts w:ascii="Bookman Old Style" w:hAnsi="Bookman Old Style"/>
          <w:sz w:val="24"/>
          <w:szCs w:val="24"/>
        </w:rPr>
        <w:t>ted</w:t>
      </w:r>
      <w:r w:rsidRPr="00A1215E">
        <w:rPr>
          <w:rFonts w:ascii="Bookman Old Style" w:hAnsi="Bookman Old Style"/>
          <w:sz w:val="24"/>
          <w:szCs w:val="24"/>
        </w:rPr>
        <w:t xml:space="preserve"> to awarding at least seven (7) scholarships to deserving young students </w:t>
      </w:r>
      <w:r>
        <w:rPr>
          <w:rFonts w:ascii="Bookman Old Style" w:hAnsi="Bookman Old Style"/>
          <w:sz w:val="24"/>
          <w:szCs w:val="24"/>
        </w:rPr>
        <w:t>for the year 2025</w:t>
      </w:r>
      <w:r w:rsidRPr="00A1215E">
        <w:rPr>
          <w:rFonts w:ascii="Bookman Old Style" w:hAnsi="Bookman Old Style"/>
          <w:sz w:val="24"/>
          <w:szCs w:val="24"/>
        </w:rPr>
        <w:t>. Applications can be obtained by contacting the LPSCU Home Office or going to the PFA (www.pafraterns.org) or LPSCU (www.lpscu.org) website.</w:t>
      </w:r>
    </w:p>
    <w:p w14:paraId="66799A6B" w14:textId="77777777" w:rsidR="00A1215E" w:rsidRPr="00A1215E" w:rsidRDefault="00A1215E" w:rsidP="00A1215E">
      <w:pPr>
        <w:pStyle w:val="NoSpacing"/>
        <w:rPr>
          <w:rFonts w:ascii="Bookman Old Style" w:hAnsi="Bookman Old Style"/>
          <w:sz w:val="24"/>
          <w:szCs w:val="24"/>
        </w:rPr>
      </w:pPr>
    </w:p>
    <w:p w14:paraId="6225D622" w14:textId="77777777" w:rsidR="00A1215E" w:rsidRPr="00A1215E" w:rsidRDefault="00A1215E" w:rsidP="00A1215E">
      <w:pPr>
        <w:pStyle w:val="NoSpacing"/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Applicants must:</w:t>
      </w:r>
    </w:p>
    <w:p w14:paraId="6094B955" w14:textId="77777777" w:rsidR="00A1215E" w:rsidRPr="00A1215E" w:rsidRDefault="00A1215E" w:rsidP="00A1215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Be a resident of Pennsylvania and a member of a Fraternal Benefit Society that is a member of the PFA.</w:t>
      </w:r>
    </w:p>
    <w:p w14:paraId="4496C9B2" w14:textId="77777777" w:rsidR="00A1215E" w:rsidRPr="00A1215E" w:rsidRDefault="00A1215E" w:rsidP="00A1215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Be a current year high school graduate attending an accredited college, university, trade school, etc. in the summer/fall as a full-time student (twelve semester credits).</w:t>
      </w:r>
    </w:p>
    <w:p w14:paraId="67C48701" w14:textId="77777777" w:rsidR="00A1215E" w:rsidRPr="00A1215E" w:rsidRDefault="00A1215E" w:rsidP="00A1215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Obtain a recommendation letter from their Fraternal Benefit Society.</w:t>
      </w:r>
    </w:p>
    <w:p w14:paraId="797C2D4B" w14:textId="77777777" w:rsidR="00A1215E" w:rsidRPr="00A1215E" w:rsidRDefault="00A1215E" w:rsidP="00A1215E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Submit a 500-word essay on: “What has membership in a Fraternal insurance company meant to you”.</w:t>
      </w:r>
    </w:p>
    <w:p w14:paraId="2BE280B9" w14:textId="77777777" w:rsidR="00A1215E" w:rsidRPr="00A1215E" w:rsidRDefault="00A1215E" w:rsidP="00A1215E">
      <w:pPr>
        <w:pStyle w:val="NoSpacing"/>
        <w:rPr>
          <w:rFonts w:ascii="Bookman Old Style" w:hAnsi="Bookman Old Style"/>
          <w:sz w:val="24"/>
          <w:szCs w:val="24"/>
        </w:rPr>
      </w:pPr>
    </w:p>
    <w:p w14:paraId="2B70F108" w14:textId="62C9300D" w:rsidR="00A1215E" w:rsidRPr="00A1215E" w:rsidRDefault="00A1215E" w:rsidP="00A1215E">
      <w:pPr>
        <w:pStyle w:val="NoSpacing"/>
        <w:rPr>
          <w:rFonts w:ascii="Bookman Old Style" w:hAnsi="Bookman Old Style"/>
          <w:sz w:val="24"/>
          <w:szCs w:val="24"/>
        </w:rPr>
      </w:pPr>
      <w:r w:rsidRPr="00A1215E">
        <w:rPr>
          <w:rFonts w:ascii="Bookman Old Style" w:hAnsi="Bookman Old Style"/>
          <w:sz w:val="24"/>
          <w:szCs w:val="24"/>
        </w:rPr>
        <w:t>Applications must be postmarked no later than June 30</w:t>
      </w:r>
      <w:r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>.</w:t>
      </w:r>
    </w:p>
    <w:p w14:paraId="51C40FC8" w14:textId="77777777" w:rsidR="007E2789" w:rsidRPr="00A1215E" w:rsidRDefault="007E2789"/>
    <w:sectPr w:rsidR="007E2789" w:rsidRPr="00A1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7FFD"/>
    <w:multiLevelType w:val="hybridMultilevel"/>
    <w:tmpl w:val="D03C3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30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E"/>
    <w:rsid w:val="00106433"/>
    <w:rsid w:val="002A0985"/>
    <w:rsid w:val="00315F2E"/>
    <w:rsid w:val="007E2789"/>
    <w:rsid w:val="00A1215E"/>
    <w:rsid w:val="00A53D9B"/>
    <w:rsid w:val="00AC45E8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C0B"/>
  <w15:chartTrackingRefBased/>
  <w15:docId w15:val="{CDB32BB8-1FE3-4E20-B2B1-A1F78D79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5E8"/>
  </w:style>
  <w:style w:type="paragraph" w:styleId="Heading1">
    <w:name w:val="heading 1"/>
    <w:basedOn w:val="Normal"/>
    <w:next w:val="Normal"/>
    <w:link w:val="Heading1Char"/>
    <w:uiPriority w:val="9"/>
    <w:qFormat/>
    <w:rsid w:val="00A1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1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1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1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1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1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1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15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1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1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1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1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1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1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1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1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1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15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1215E"/>
    <w:pPr>
      <w:spacing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McKinley</dc:creator>
  <cp:keywords/>
  <dc:description/>
  <cp:lastModifiedBy>Deborah McKinley</cp:lastModifiedBy>
  <cp:revision>1</cp:revision>
  <dcterms:created xsi:type="dcterms:W3CDTF">2025-03-02T20:12:00Z</dcterms:created>
  <dcterms:modified xsi:type="dcterms:W3CDTF">2025-03-02T20:25:00Z</dcterms:modified>
</cp:coreProperties>
</file>